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1E" w:rsidRDefault="005855FE">
      <w:proofErr w:type="spellStart"/>
      <w:r w:rsidRPr="005855FE">
        <w:rPr>
          <w:b/>
          <w:sz w:val="28"/>
          <w:szCs w:val="28"/>
          <w:u w:val="single"/>
          <w:lang w:val="en-CA"/>
        </w:rPr>
        <w:t>Ravensara</w:t>
      </w:r>
      <w:proofErr w:type="spellEnd"/>
      <w:r w:rsidRPr="005855FE">
        <w:rPr>
          <w:sz w:val="28"/>
          <w:szCs w:val="28"/>
          <w:u w:val="single"/>
          <w:lang w:val="en-CA"/>
        </w:rPr>
        <w:t xml:space="preserve"> - </w:t>
      </w:r>
      <w:proofErr w:type="spellStart"/>
      <w:r w:rsidRPr="005855FE">
        <w:rPr>
          <w:sz w:val="28"/>
          <w:szCs w:val="28"/>
          <w:u w:val="single"/>
          <w:lang w:val="en-CA"/>
        </w:rPr>
        <w:t>ravensara</w:t>
      </w:r>
      <w:proofErr w:type="spellEnd"/>
      <w:r w:rsidRPr="005855FE">
        <w:rPr>
          <w:sz w:val="28"/>
          <w:szCs w:val="28"/>
          <w:u w:val="single"/>
          <w:lang w:val="en-CA"/>
        </w:rPr>
        <w:t xml:space="preserve"> </w:t>
      </w:r>
      <w:proofErr w:type="spellStart"/>
      <w:r w:rsidRPr="005855FE">
        <w:rPr>
          <w:sz w:val="28"/>
          <w:szCs w:val="28"/>
          <w:u w:val="single"/>
          <w:lang w:val="en-CA"/>
        </w:rPr>
        <w:t>aromatica</w:t>
      </w:r>
      <w:proofErr w:type="spellEnd"/>
      <w:r w:rsidRPr="005855FE">
        <w:rPr>
          <w:sz w:val="28"/>
          <w:szCs w:val="28"/>
          <w:u w:val="single"/>
          <w:lang w:val="en-CA"/>
        </w:rPr>
        <w:t xml:space="preserve"> (</w:t>
      </w:r>
      <w:proofErr w:type="spellStart"/>
      <w:r w:rsidRPr="005855FE">
        <w:rPr>
          <w:sz w:val="28"/>
          <w:szCs w:val="28"/>
          <w:u w:val="single"/>
          <w:lang w:val="en-CA"/>
        </w:rPr>
        <w:t>Sonnerat</w:t>
      </w:r>
      <w:proofErr w:type="spellEnd"/>
      <w:r w:rsidRPr="005855FE">
        <w:rPr>
          <w:sz w:val="28"/>
          <w:szCs w:val="28"/>
          <w:u w:val="single"/>
          <w:lang w:val="en-CA"/>
        </w:rPr>
        <w:t>) en</w:t>
      </w:r>
      <w:r w:rsidRPr="005855FE">
        <w:rPr>
          <w:b/>
          <w:sz w:val="28"/>
          <w:szCs w:val="28"/>
          <w:u w:val="single"/>
          <w:lang w:val="en-CA"/>
        </w:rPr>
        <w:t xml:space="preserve"> Ravintsara</w:t>
      </w:r>
      <w:r w:rsidRPr="005855FE">
        <w:rPr>
          <w:sz w:val="28"/>
          <w:szCs w:val="28"/>
          <w:u w:val="single"/>
          <w:lang w:val="en-CA"/>
        </w:rPr>
        <w:t xml:space="preserve"> - </w:t>
      </w:r>
      <w:proofErr w:type="spellStart"/>
      <w:r w:rsidRPr="005855FE">
        <w:rPr>
          <w:sz w:val="28"/>
          <w:szCs w:val="28"/>
          <w:u w:val="single"/>
          <w:lang w:val="en-CA"/>
        </w:rPr>
        <w:t>cinnamomum</w:t>
      </w:r>
      <w:proofErr w:type="spellEnd"/>
      <w:r>
        <w:rPr>
          <w:sz w:val="28"/>
          <w:szCs w:val="28"/>
          <w:lang w:val="en-CA"/>
        </w:rPr>
        <w:t xml:space="preserve"> </w:t>
      </w:r>
      <w:proofErr w:type="spellStart"/>
      <w:r w:rsidRPr="005855FE">
        <w:rPr>
          <w:sz w:val="28"/>
          <w:szCs w:val="28"/>
          <w:u w:val="single"/>
          <w:lang w:val="en-CA"/>
        </w:rPr>
        <w:t>camphora</w:t>
      </w:r>
      <w:proofErr w:type="spellEnd"/>
      <w:r w:rsidRPr="005855FE">
        <w:rPr>
          <w:sz w:val="28"/>
          <w:szCs w:val="28"/>
          <w:u w:val="single"/>
          <w:lang w:val="en-CA"/>
        </w:rPr>
        <w:t xml:space="preserve"> cinéol   </w:t>
      </w:r>
      <w:r w:rsidRPr="005855FE">
        <w:rPr>
          <w:u w:val="single"/>
        </w:rPr>
        <w:t>twee schitterende etherische oliën uit Madagaskar</w:t>
      </w:r>
      <w:r w:rsidRPr="005855FE">
        <w:t xml:space="preserve">   </w:t>
      </w:r>
    </w:p>
    <w:p w:rsidR="005855FE" w:rsidRDefault="005855FE"/>
    <w:p w:rsidR="005855FE" w:rsidRPr="00A54589" w:rsidRDefault="005855FE">
      <w:pPr>
        <w:rPr>
          <w:b/>
          <w:sz w:val="24"/>
          <w:szCs w:val="24"/>
        </w:rPr>
      </w:pPr>
      <w:proofErr w:type="spellStart"/>
      <w:r w:rsidRPr="00A54589">
        <w:rPr>
          <w:b/>
          <w:sz w:val="24"/>
          <w:szCs w:val="24"/>
        </w:rPr>
        <w:t>Ravensara</w:t>
      </w:r>
      <w:proofErr w:type="spellEnd"/>
      <w:r w:rsidRPr="00A54589">
        <w:rPr>
          <w:b/>
          <w:sz w:val="24"/>
          <w:szCs w:val="24"/>
        </w:rPr>
        <w:t xml:space="preserve"> </w:t>
      </w:r>
      <w:proofErr w:type="spellStart"/>
      <w:r w:rsidRPr="00A54589">
        <w:rPr>
          <w:b/>
          <w:sz w:val="24"/>
          <w:szCs w:val="24"/>
        </w:rPr>
        <w:t>aromatica</w:t>
      </w:r>
      <w:proofErr w:type="spellEnd"/>
      <w:r w:rsidRPr="00A54589">
        <w:rPr>
          <w:b/>
          <w:sz w:val="24"/>
          <w:szCs w:val="24"/>
        </w:rPr>
        <w:t xml:space="preserve"> </w:t>
      </w:r>
    </w:p>
    <w:p w:rsidR="005855FE" w:rsidRDefault="005855FE">
      <w:pPr>
        <w:rPr>
          <w:sz w:val="24"/>
          <w:szCs w:val="24"/>
        </w:rPr>
      </w:pPr>
      <w:r w:rsidRPr="005855FE">
        <w:rPr>
          <w:sz w:val="24"/>
          <w:szCs w:val="24"/>
        </w:rPr>
        <w:t>Bij verkoudheden in bovenste en ond</w:t>
      </w:r>
      <w:r w:rsidR="00E23AA5">
        <w:rPr>
          <w:sz w:val="24"/>
          <w:szCs w:val="24"/>
        </w:rPr>
        <w:t>erste luchtwegen is deze</w:t>
      </w:r>
      <w:r w:rsidRPr="005855FE">
        <w:rPr>
          <w:sz w:val="24"/>
          <w:szCs w:val="24"/>
        </w:rPr>
        <w:t xml:space="preserve"> olie een geschikt alternatief voor sterke etherische oliën als eucalyptus- en muntsoorten. </w:t>
      </w:r>
      <w:r w:rsidR="00E23AA5">
        <w:rPr>
          <w:sz w:val="24"/>
          <w:szCs w:val="24"/>
        </w:rPr>
        <w:tab/>
      </w:r>
      <w:r w:rsidR="00E23AA5">
        <w:rPr>
          <w:sz w:val="24"/>
          <w:szCs w:val="24"/>
        </w:rPr>
        <w:tab/>
      </w:r>
      <w:r w:rsidR="00E23AA5">
        <w:rPr>
          <w:sz w:val="24"/>
          <w:szCs w:val="24"/>
        </w:rPr>
        <w:tab/>
      </w:r>
      <w:r w:rsidR="00E23AA5">
        <w:rPr>
          <w:sz w:val="24"/>
          <w:szCs w:val="24"/>
        </w:rPr>
        <w:tab/>
      </w:r>
      <w:r w:rsidR="00E23AA5">
        <w:rPr>
          <w:sz w:val="24"/>
          <w:szCs w:val="24"/>
        </w:rPr>
        <w:tab/>
        <w:t xml:space="preserve">          </w:t>
      </w:r>
      <w:r w:rsidRPr="005855FE">
        <w:rPr>
          <w:sz w:val="24"/>
          <w:szCs w:val="24"/>
        </w:rPr>
        <w:t xml:space="preserve">Inhalaties samen met mirte, </w:t>
      </w:r>
      <w:proofErr w:type="spellStart"/>
      <w:r w:rsidRPr="005855FE">
        <w:rPr>
          <w:sz w:val="24"/>
          <w:szCs w:val="24"/>
        </w:rPr>
        <w:t>cajeput</w:t>
      </w:r>
      <w:proofErr w:type="spellEnd"/>
      <w:r w:rsidRPr="005855FE">
        <w:rPr>
          <w:sz w:val="24"/>
          <w:szCs w:val="24"/>
        </w:rPr>
        <w:t xml:space="preserve"> of met </w:t>
      </w:r>
      <w:proofErr w:type="spellStart"/>
      <w:r w:rsidRPr="005855FE">
        <w:rPr>
          <w:sz w:val="24"/>
          <w:szCs w:val="24"/>
        </w:rPr>
        <w:t>niaouli</w:t>
      </w:r>
      <w:proofErr w:type="spellEnd"/>
      <w:r w:rsidRPr="005855FE">
        <w:rPr>
          <w:sz w:val="24"/>
          <w:szCs w:val="24"/>
        </w:rPr>
        <w:t xml:space="preserve">, zowel in een inhalostick als in de inhaleertas, zijn zeer weldoend. </w:t>
      </w:r>
      <w:r w:rsidR="00E23AA5">
        <w:rPr>
          <w:sz w:val="24"/>
          <w:szCs w:val="24"/>
        </w:rPr>
        <w:tab/>
      </w:r>
      <w:r w:rsidR="00E23AA5">
        <w:rPr>
          <w:sz w:val="24"/>
          <w:szCs w:val="24"/>
        </w:rPr>
        <w:tab/>
      </w:r>
      <w:r w:rsidR="00E23AA5">
        <w:rPr>
          <w:sz w:val="24"/>
          <w:szCs w:val="24"/>
        </w:rPr>
        <w:tab/>
      </w:r>
      <w:r w:rsidR="00E23AA5">
        <w:rPr>
          <w:sz w:val="24"/>
          <w:szCs w:val="24"/>
        </w:rPr>
        <w:tab/>
      </w:r>
      <w:r w:rsidR="00E23AA5">
        <w:rPr>
          <w:sz w:val="24"/>
          <w:szCs w:val="24"/>
        </w:rPr>
        <w:tab/>
      </w:r>
      <w:r w:rsidR="00E23AA5">
        <w:rPr>
          <w:sz w:val="24"/>
          <w:szCs w:val="24"/>
        </w:rPr>
        <w:tab/>
      </w:r>
      <w:r w:rsidR="00E23AA5">
        <w:rPr>
          <w:sz w:val="24"/>
          <w:szCs w:val="24"/>
        </w:rPr>
        <w:tab/>
      </w:r>
      <w:r w:rsidR="00E23AA5">
        <w:rPr>
          <w:sz w:val="24"/>
          <w:szCs w:val="24"/>
        </w:rPr>
        <w:tab/>
      </w:r>
      <w:r w:rsidR="00E23AA5">
        <w:rPr>
          <w:sz w:val="24"/>
          <w:szCs w:val="24"/>
        </w:rPr>
        <w:tab/>
      </w:r>
      <w:r w:rsidR="00E23AA5">
        <w:rPr>
          <w:sz w:val="24"/>
          <w:szCs w:val="24"/>
        </w:rPr>
        <w:tab/>
        <w:t xml:space="preserve">         </w:t>
      </w:r>
      <w:proofErr w:type="spellStart"/>
      <w:r w:rsidRPr="005855FE">
        <w:rPr>
          <w:sz w:val="24"/>
          <w:szCs w:val="24"/>
        </w:rPr>
        <w:t>Ravensara</w:t>
      </w:r>
      <w:proofErr w:type="spellEnd"/>
      <w:r w:rsidRPr="005855FE">
        <w:rPr>
          <w:sz w:val="24"/>
          <w:szCs w:val="24"/>
        </w:rPr>
        <w:t xml:space="preserve"> verdampen in de ruimte, al dan niet samen met </w:t>
      </w:r>
      <w:proofErr w:type="spellStart"/>
      <w:r w:rsidRPr="005855FE">
        <w:rPr>
          <w:sz w:val="24"/>
          <w:szCs w:val="24"/>
        </w:rPr>
        <w:t>citrusoliën</w:t>
      </w:r>
      <w:proofErr w:type="spellEnd"/>
      <w:r w:rsidRPr="005855FE">
        <w:rPr>
          <w:sz w:val="24"/>
          <w:szCs w:val="24"/>
        </w:rPr>
        <w:t xml:space="preserve"> zoals citroenschil, is schitterend in deze coronatijd.  De belangrijkste chemische componenten hebben antioxiderende en ontstekingsremmende kwaliteiten. Ze werken licht verdovend en pijnverzachtend bij reuma en spierkrampen en bij (darm)krampen met nerveuze oorsprong. </w:t>
      </w:r>
      <w:r w:rsidR="00E23AA5">
        <w:rPr>
          <w:sz w:val="24"/>
          <w:szCs w:val="24"/>
        </w:rPr>
        <w:tab/>
      </w:r>
      <w:r w:rsidR="00E23AA5">
        <w:rPr>
          <w:sz w:val="24"/>
          <w:szCs w:val="24"/>
        </w:rPr>
        <w:tab/>
      </w:r>
      <w:r w:rsidR="00E23AA5">
        <w:rPr>
          <w:sz w:val="24"/>
          <w:szCs w:val="24"/>
        </w:rPr>
        <w:tab/>
      </w:r>
      <w:r w:rsidR="00E23AA5">
        <w:rPr>
          <w:sz w:val="24"/>
          <w:szCs w:val="24"/>
        </w:rPr>
        <w:tab/>
        <w:t xml:space="preserve">          </w:t>
      </w:r>
      <w:r w:rsidRPr="005855FE">
        <w:rPr>
          <w:sz w:val="24"/>
          <w:szCs w:val="24"/>
        </w:rPr>
        <w:t xml:space="preserve">Massages met </w:t>
      </w:r>
      <w:proofErr w:type="spellStart"/>
      <w:r w:rsidRPr="005855FE">
        <w:rPr>
          <w:sz w:val="24"/>
          <w:szCs w:val="24"/>
        </w:rPr>
        <w:t>Ravensara</w:t>
      </w:r>
      <w:proofErr w:type="spellEnd"/>
      <w:r w:rsidRPr="005855FE">
        <w:rPr>
          <w:sz w:val="24"/>
          <w:szCs w:val="24"/>
        </w:rPr>
        <w:t xml:space="preserve"> in een draagolie werken hierbij weldadig, bv. 5 dr. </w:t>
      </w:r>
      <w:proofErr w:type="spellStart"/>
      <w:r w:rsidRPr="005855FE">
        <w:rPr>
          <w:sz w:val="24"/>
          <w:szCs w:val="24"/>
        </w:rPr>
        <w:t>Ravensara</w:t>
      </w:r>
      <w:proofErr w:type="spellEnd"/>
      <w:r w:rsidRPr="005855FE">
        <w:rPr>
          <w:sz w:val="24"/>
          <w:szCs w:val="24"/>
        </w:rPr>
        <w:t xml:space="preserve"> en 5dr. </w:t>
      </w:r>
      <w:proofErr w:type="spellStart"/>
      <w:r w:rsidRPr="005855FE">
        <w:rPr>
          <w:sz w:val="24"/>
          <w:szCs w:val="24"/>
        </w:rPr>
        <w:t>Lavan</w:t>
      </w:r>
      <w:r w:rsidR="00E23AA5">
        <w:rPr>
          <w:sz w:val="24"/>
          <w:szCs w:val="24"/>
        </w:rPr>
        <w:t>dula</w:t>
      </w:r>
      <w:proofErr w:type="spellEnd"/>
      <w:r w:rsidR="00E23AA5">
        <w:rPr>
          <w:sz w:val="24"/>
          <w:szCs w:val="24"/>
        </w:rPr>
        <w:t xml:space="preserve"> </w:t>
      </w:r>
      <w:proofErr w:type="spellStart"/>
      <w:r w:rsidR="00E23AA5">
        <w:rPr>
          <w:sz w:val="24"/>
          <w:szCs w:val="24"/>
        </w:rPr>
        <w:t>officinalis</w:t>
      </w:r>
      <w:proofErr w:type="spellEnd"/>
      <w:r w:rsidR="00E23AA5">
        <w:rPr>
          <w:sz w:val="24"/>
          <w:szCs w:val="24"/>
        </w:rPr>
        <w:t xml:space="preserve"> in 20ml planten</w:t>
      </w:r>
      <w:r w:rsidRPr="005855FE">
        <w:rPr>
          <w:sz w:val="24"/>
          <w:szCs w:val="24"/>
        </w:rPr>
        <w:t xml:space="preserve">olie. Bij gewrichtspijnen masseer je dagelijks de zones in met 5 dr. </w:t>
      </w:r>
      <w:proofErr w:type="spellStart"/>
      <w:r w:rsidRPr="005855FE">
        <w:rPr>
          <w:sz w:val="24"/>
          <w:szCs w:val="24"/>
        </w:rPr>
        <w:t>Ravensara</w:t>
      </w:r>
      <w:proofErr w:type="spellEnd"/>
      <w:r w:rsidRPr="005855FE">
        <w:rPr>
          <w:sz w:val="24"/>
          <w:szCs w:val="24"/>
        </w:rPr>
        <w:t>, 5 dr. laurier en 3 dr. winte</w:t>
      </w:r>
      <w:r>
        <w:rPr>
          <w:sz w:val="24"/>
          <w:szCs w:val="24"/>
        </w:rPr>
        <w:t>rgreen op 20ml Sint -Jansolie</w:t>
      </w:r>
      <w:r w:rsidRPr="005855FE">
        <w:rPr>
          <w:sz w:val="24"/>
          <w:szCs w:val="24"/>
        </w:rPr>
        <w:t xml:space="preserve">.  </w:t>
      </w:r>
      <w:proofErr w:type="spellStart"/>
      <w:r w:rsidRPr="005855FE">
        <w:rPr>
          <w:sz w:val="24"/>
          <w:szCs w:val="24"/>
        </w:rPr>
        <w:t>Ravensara</w:t>
      </w:r>
      <w:proofErr w:type="spellEnd"/>
      <w:r w:rsidRPr="005855FE">
        <w:rPr>
          <w:sz w:val="24"/>
          <w:szCs w:val="24"/>
        </w:rPr>
        <w:t xml:space="preserve"> olie bevat ook </w:t>
      </w:r>
      <w:r w:rsidR="00E23AA5">
        <w:rPr>
          <w:sz w:val="24"/>
          <w:szCs w:val="24"/>
        </w:rPr>
        <w:t xml:space="preserve">stoffen </w:t>
      </w:r>
      <w:r w:rsidRPr="005855FE">
        <w:rPr>
          <w:sz w:val="24"/>
          <w:szCs w:val="24"/>
        </w:rPr>
        <w:t xml:space="preserve">waardoor ze opmonterend werkt, negatieve gedachten en depressieve gevoelens verdrijft en vermoeidheid vermindert. Haar sterk kruidige geur werkt als een mentale opkikker en verlicht hoofdpijnen.  </w:t>
      </w:r>
      <w:r w:rsidR="00E23AA5">
        <w:rPr>
          <w:sz w:val="24"/>
          <w:szCs w:val="24"/>
        </w:rPr>
        <w:tab/>
      </w:r>
      <w:r w:rsidR="00E23AA5">
        <w:rPr>
          <w:sz w:val="24"/>
          <w:szCs w:val="24"/>
        </w:rPr>
        <w:tab/>
      </w:r>
      <w:r w:rsidR="00E23AA5">
        <w:rPr>
          <w:sz w:val="24"/>
          <w:szCs w:val="24"/>
        </w:rPr>
        <w:tab/>
      </w:r>
      <w:r w:rsidR="00E23AA5">
        <w:rPr>
          <w:sz w:val="24"/>
          <w:szCs w:val="24"/>
        </w:rPr>
        <w:tab/>
      </w:r>
      <w:r w:rsidR="00E23AA5">
        <w:rPr>
          <w:sz w:val="24"/>
          <w:szCs w:val="24"/>
        </w:rPr>
        <w:tab/>
      </w:r>
      <w:r w:rsidR="00E23AA5">
        <w:rPr>
          <w:sz w:val="24"/>
          <w:szCs w:val="24"/>
        </w:rPr>
        <w:tab/>
      </w:r>
      <w:r w:rsidR="00E23AA5">
        <w:rPr>
          <w:sz w:val="24"/>
          <w:szCs w:val="24"/>
        </w:rPr>
        <w:tab/>
      </w:r>
      <w:r w:rsidR="00E23AA5">
        <w:rPr>
          <w:sz w:val="24"/>
          <w:szCs w:val="24"/>
        </w:rPr>
        <w:tab/>
      </w:r>
      <w:r w:rsidR="00E23AA5">
        <w:rPr>
          <w:sz w:val="24"/>
          <w:szCs w:val="24"/>
        </w:rPr>
        <w:tab/>
      </w:r>
      <w:r w:rsidR="00E23AA5">
        <w:rPr>
          <w:sz w:val="24"/>
          <w:szCs w:val="24"/>
        </w:rPr>
        <w:tab/>
      </w:r>
      <w:r w:rsidR="00E23AA5">
        <w:rPr>
          <w:sz w:val="24"/>
          <w:szCs w:val="24"/>
        </w:rPr>
        <w:tab/>
        <w:t xml:space="preserve">          </w:t>
      </w:r>
      <w:proofErr w:type="spellStart"/>
      <w:r w:rsidRPr="005855FE">
        <w:rPr>
          <w:sz w:val="24"/>
          <w:szCs w:val="24"/>
        </w:rPr>
        <w:t>Ravensara</w:t>
      </w:r>
      <w:proofErr w:type="spellEnd"/>
      <w:r w:rsidRPr="005855FE">
        <w:rPr>
          <w:sz w:val="24"/>
          <w:szCs w:val="24"/>
        </w:rPr>
        <w:t xml:space="preserve"> is ook geschikt om toe te voegen aan je ecologische schoonmaakproducten zoals bv. een desinfecterende spray die de oppervlakken reinigt van microben, virussen en schimmels. Voeg 40 druppels EO </w:t>
      </w:r>
      <w:proofErr w:type="spellStart"/>
      <w:r w:rsidRPr="005855FE">
        <w:rPr>
          <w:sz w:val="24"/>
          <w:szCs w:val="24"/>
        </w:rPr>
        <w:t>Ravensara</w:t>
      </w:r>
      <w:proofErr w:type="spellEnd"/>
      <w:r w:rsidRPr="005855FE">
        <w:rPr>
          <w:sz w:val="24"/>
          <w:szCs w:val="24"/>
        </w:rPr>
        <w:t xml:space="preserve"> </w:t>
      </w:r>
      <w:r>
        <w:rPr>
          <w:sz w:val="24"/>
          <w:szCs w:val="24"/>
        </w:rPr>
        <w:t>toe aan 100 ml schoonmaakazijn.</w:t>
      </w:r>
    </w:p>
    <w:p w:rsidR="005855FE" w:rsidRDefault="005855FE">
      <w:pPr>
        <w:rPr>
          <w:sz w:val="24"/>
          <w:szCs w:val="24"/>
        </w:rPr>
      </w:pPr>
      <w:r w:rsidRPr="005855FE">
        <w:rPr>
          <w:sz w:val="24"/>
          <w:szCs w:val="24"/>
        </w:rPr>
        <w:t xml:space="preserve">Veiligheid: het gebruik van EO </w:t>
      </w:r>
      <w:proofErr w:type="spellStart"/>
      <w:r w:rsidRPr="005855FE">
        <w:rPr>
          <w:sz w:val="24"/>
          <w:szCs w:val="24"/>
        </w:rPr>
        <w:t>ravensara</w:t>
      </w:r>
      <w:proofErr w:type="spellEnd"/>
      <w:r w:rsidRPr="005855FE">
        <w:rPr>
          <w:sz w:val="24"/>
          <w:szCs w:val="24"/>
        </w:rPr>
        <w:t xml:space="preserve"> </w:t>
      </w:r>
      <w:proofErr w:type="spellStart"/>
      <w:r w:rsidRPr="005855FE">
        <w:rPr>
          <w:sz w:val="24"/>
          <w:szCs w:val="24"/>
        </w:rPr>
        <w:t>aromatica</w:t>
      </w:r>
      <w:proofErr w:type="spellEnd"/>
      <w:r w:rsidRPr="005855FE">
        <w:rPr>
          <w:sz w:val="24"/>
          <w:szCs w:val="24"/>
        </w:rPr>
        <w:t xml:space="preserve"> bij zwangerschap en borstvoeding wordt afgeraden, evenals</w:t>
      </w:r>
      <w:r>
        <w:rPr>
          <w:sz w:val="24"/>
          <w:szCs w:val="24"/>
        </w:rPr>
        <w:t xml:space="preserve"> gebruik in de baden.  </w:t>
      </w:r>
    </w:p>
    <w:p w:rsidR="00A54589" w:rsidRDefault="00A54589">
      <w:pPr>
        <w:rPr>
          <w:sz w:val="24"/>
          <w:szCs w:val="24"/>
        </w:rPr>
      </w:pPr>
    </w:p>
    <w:p w:rsidR="00A54589" w:rsidRDefault="00A54589">
      <w:pPr>
        <w:rPr>
          <w:b/>
          <w:sz w:val="24"/>
          <w:szCs w:val="24"/>
        </w:rPr>
      </w:pPr>
      <w:r w:rsidRPr="00A54589">
        <w:rPr>
          <w:b/>
          <w:sz w:val="24"/>
          <w:szCs w:val="24"/>
        </w:rPr>
        <w:t>Ravintsara</w:t>
      </w:r>
    </w:p>
    <w:p w:rsidR="00A54589" w:rsidRPr="00A54589" w:rsidRDefault="00A54589" w:rsidP="00A54589">
      <w:pPr>
        <w:rPr>
          <w:sz w:val="24"/>
          <w:szCs w:val="24"/>
        </w:rPr>
      </w:pPr>
      <w:r>
        <w:rPr>
          <w:sz w:val="24"/>
          <w:szCs w:val="24"/>
        </w:rPr>
        <w:t>Dit is</w:t>
      </w:r>
      <w:r w:rsidRPr="00A54589">
        <w:rPr>
          <w:sz w:val="24"/>
          <w:szCs w:val="24"/>
        </w:rPr>
        <w:t xml:space="preserve"> een zeer goede s</w:t>
      </w:r>
      <w:r>
        <w:rPr>
          <w:sz w:val="24"/>
          <w:szCs w:val="24"/>
        </w:rPr>
        <w:t>lijmoplossende olie vooral</w:t>
      </w:r>
      <w:r w:rsidRPr="00A54589">
        <w:rPr>
          <w:sz w:val="24"/>
          <w:szCs w:val="24"/>
        </w:rPr>
        <w:t xml:space="preserve"> bij virale verkoudheden. Omwille van de antivirale werking is de </w:t>
      </w:r>
      <w:proofErr w:type="spellStart"/>
      <w:r w:rsidRPr="00A54589">
        <w:rPr>
          <w:sz w:val="24"/>
          <w:szCs w:val="24"/>
        </w:rPr>
        <w:t>ravintsara</w:t>
      </w:r>
      <w:proofErr w:type="spellEnd"/>
      <w:r w:rsidRPr="00A54589">
        <w:rPr>
          <w:sz w:val="24"/>
          <w:szCs w:val="24"/>
        </w:rPr>
        <w:t xml:space="preserve"> olie ook goed in te zetten bij koortsblaasjes (meermaals per uur aanstippen), bij herstel van virale ziektes zoals kinderziektes en kli</w:t>
      </w:r>
      <w:r>
        <w:rPr>
          <w:sz w:val="24"/>
          <w:szCs w:val="24"/>
        </w:rPr>
        <w:t xml:space="preserve">erkoorts.  </w:t>
      </w:r>
      <w:r>
        <w:rPr>
          <w:sz w:val="24"/>
          <w:szCs w:val="24"/>
        </w:rPr>
        <w:tab/>
      </w:r>
      <w:r>
        <w:rPr>
          <w:sz w:val="24"/>
          <w:szCs w:val="24"/>
        </w:rPr>
        <w:tab/>
      </w:r>
      <w:r>
        <w:rPr>
          <w:sz w:val="24"/>
          <w:szCs w:val="24"/>
        </w:rPr>
        <w:tab/>
      </w:r>
      <w:r>
        <w:rPr>
          <w:sz w:val="24"/>
          <w:szCs w:val="24"/>
        </w:rPr>
        <w:tab/>
      </w:r>
      <w:r>
        <w:rPr>
          <w:sz w:val="24"/>
          <w:szCs w:val="24"/>
        </w:rPr>
        <w:tab/>
        <w:t xml:space="preserve">        Het </w:t>
      </w:r>
      <w:r w:rsidRPr="00A54589">
        <w:rPr>
          <w:sz w:val="24"/>
          <w:szCs w:val="24"/>
        </w:rPr>
        <w:t xml:space="preserve">een frisse, aangename en geschikte olie om te verdampen. </w:t>
      </w:r>
      <w:r>
        <w:rPr>
          <w:sz w:val="24"/>
          <w:szCs w:val="24"/>
        </w:rPr>
        <w:tab/>
      </w:r>
      <w:r>
        <w:rPr>
          <w:sz w:val="24"/>
          <w:szCs w:val="24"/>
        </w:rPr>
        <w:tab/>
      </w:r>
      <w:r>
        <w:rPr>
          <w:sz w:val="24"/>
          <w:szCs w:val="24"/>
        </w:rPr>
        <w:tab/>
      </w:r>
      <w:r>
        <w:rPr>
          <w:sz w:val="24"/>
          <w:szCs w:val="24"/>
        </w:rPr>
        <w:tab/>
      </w:r>
      <w:r>
        <w:rPr>
          <w:sz w:val="24"/>
          <w:szCs w:val="24"/>
        </w:rPr>
        <w:tab/>
        <w:t xml:space="preserve">          Je kan ze</w:t>
      </w:r>
      <w:r w:rsidRPr="00A54589">
        <w:rPr>
          <w:sz w:val="24"/>
          <w:szCs w:val="24"/>
        </w:rPr>
        <w:t xml:space="preserve"> puur of in synergie</w:t>
      </w:r>
      <w:r>
        <w:rPr>
          <w:sz w:val="24"/>
          <w:szCs w:val="24"/>
        </w:rPr>
        <w:t xml:space="preserve"> ( = samen )</w:t>
      </w:r>
      <w:r w:rsidRPr="00A54589">
        <w:rPr>
          <w:sz w:val="24"/>
          <w:szCs w:val="24"/>
        </w:rPr>
        <w:t xml:space="preserve"> met de </w:t>
      </w:r>
      <w:proofErr w:type="spellStart"/>
      <w:r w:rsidRPr="00A54589">
        <w:rPr>
          <w:sz w:val="24"/>
          <w:szCs w:val="24"/>
        </w:rPr>
        <w:t>ravensara</w:t>
      </w:r>
      <w:proofErr w:type="spellEnd"/>
      <w:r w:rsidRPr="00A54589">
        <w:rPr>
          <w:sz w:val="24"/>
          <w:szCs w:val="24"/>
        </w:rPr>
        <w:t xml:space="preserve"> </w:t>
      </w:r>
      <w:proofErr w:type="spellStart"/>
      <w:r w:rsidRPr="00A54589">
        <w:rPr>
          <w:sz w:val="24"/>
          <w:szCs w:val="24"/>
        </w:rPr>
        <w:t>aromatica</w:t>
      </w:r>
      <w:proofErr w:type="spellEnd"/>
      <w:r w:rsidRPr="00A54589">
        <w:rPr>
          <w:sz w:val="24"/>
          <w:szCs w:val="24"/>
        </w:rPr>
        <w:t xml:space="preserve">, eucalyptussoorten, tea tree, mirte, citroengras of </w:t>
      </w:r>
      <w:proofErr w:type="spellStart"/>
      <w:r w:rsidRPr="00A54589">
        <w:rPr>
          <w:sz w:val="24"/>
          <w:szCs w:val="24"/>
        </w:rPr>
        <w:t>litsea</w:t>
      </w:r>
      <w:proofErr w:type="spellEnd"/>
      <w:r w:rsidRPr="00A54589">
        <w:rPr>
          <w:sz w:val="24"/>
          <w:szCs w:val="24"/>
        </w:rPr>
        <w:t xml:space="preserve"> een schitterende ontsmetter van de leefruimtes. Tegelijk heeft Ravintsara een rustgevende werking en is daarom geschikt om ook ’s nachts te gebruiken om de luchtwegen zuiver en open te houden, de immuniteit op te bouwen en de geest tot rust te brengen. </w:t>
      </w:r>
    </w:p>
    <w:p w:rsidR="00A54589" w:rsidRPr="00A54589" w:rsidRDefault="00A54589" w:rsidP="00A54589">
      <w:pPr>
        <w:rPr>
          <w:sz w:val="28"/>
          <w:szCs w:val="28"/>
        </w:rPr>
      </w:pPr>
      <w:r w:rsidRPr="00A54589">
        <w:rPr>
          <w:sz w:val="28"/>
          <w:szCs w:val="28"/>
        </w:rPr>
        <w:t xml:space="preserve"> </w:t>
      </w:r>
    </w:p>
    <w:p w:rsidR="005855FE" w:rsidRPr="00E23AA5" w:rsidRDefault="00E23AA5">
      <w:pPr>
        <w:rPr>
          <w:sz w:val="24"/>
          <w:szCs w:val="24"/>
        </w:rPr>
      </w:pPr>
      <w:r>
        <w:rPr>
          <w:sz w:val="24"/>
          <w:szCs w:val="24"/>
        </w:rPr>
        <w:t xml:space="preserve">Aangepaste tekst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Pr>
          <w:sz w:val="24"/>
          <w:szCs w:val="24"/>
        </w:rPr>
        <w:t xml:space="preserve"> </w:t>
      </w:r>
      <w:r w:rsidRPr="00E23AA5">
        <w:rPr>
          <w:sz w:val="24"/>
          <w:szCs w:val="24"/>
        </w:rPr>
        <w:t>Oorspronkelijke tekst geschreven door V. Waterschoot</w:t>
      </w:r>
    </w:p>
    <w:sectPr w:rsidR="005855FE" w:rsidRPr="00E23AA5" w:rsidSect="005855FE">
      <w:pgSz w:w="11906" w:h="16838"/>
      <w:pgMar w:top="1135"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FE"/>
    <w:rsid w:val="00346212"/>
    <w:rsid w:val="005855FE"/>
    <w:rsid w:val="005D7A04"/>
    <w:rsid w:val="00A54589"/>
    <w:rsid w:val="00E23A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392</Words>
  <Characters>2162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Hildegarde</dc:creator>
  <cp:lastModifiedBy>Hildegarde</cp:lastModifiedBy>
  <cp:revision>3</cp:revision>
  <dcterms:created xsi:type="dcterms:W3CDTF">2020-10-26T13:13:00Z</dcterms:created>
  <dcterms:modified xsi:type="dcterms:W3CDTF">2020-10-26T13:27:00Z</dcterms:modified>
</cp:coreProperties>
</file>